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9C" w:rsidRPr="0082389C" w:rsidRDefault="0082389C" w:rsidP="0082389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 w:rsidRPr="0082389C">
        <w:rPr>
          <w:bCs/>
          <w:color w:val="000000"/>
          <w:sz w:val="26"/>
          <w:szCs w:val="26"/>
        </w:rPr>
        <w:t>Контрольная работа по окружающему миру 2 класс УМК «Перспектива»</w:t>
      </w:r>
    </w:p>
    <w:p w:rsidR="0082389C" w:rsidRPr="0082389C" w:rsidRDefault="0082389C" w:rsidP="0082389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 w:rsidRPr="0082389C">
        <w:rPr>
          <w:bCs/>
          <w:color w:val="000000"/>
          <w:sz w:val="26"/>
          <w:szCs w:val="26"/>
        </w:rPr>
        <w:t>Тема: Вселенная. Время. Календарь.</w:t>
      </w:r>
    </w:p>
    <w:p w:rsidR="00753144" w:rsidRPr="0082389C" w:rsidRDefault="00651424" w:rsidP="00753144">
      <w:pPr>
        <w:spacing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2389C">
        <w:rPr>
          <w:rFonts w:ascii="Times New Roman" w:hAnsi="Times New Roman" w:cs="Times New Roman"/>
          <w:sz w:val="26"/>
          <w:szCs w:val="26"/>
        </w:rPr>
        <w:t xml:space="preserve">Фамилия, имя  </w:t>
      </w:r>
      <w:proofErr w:type="spellStart"/>
      <w:r w:rsidRPr="0082389C">
        <w:rPr>
          <w:rFonts w:ascii="Times New Roman" w:hAnsi="Times New Roman" w:cs="Times New Roman"/>
          <w:sz w:val="26"/>
          <w:szCs w:val="26"/>
        </w:rPr>
        <w:t>_______</w:t>
      </w:r>
      <w:r w:rsidR="00753144" w:rsidRPr="0082389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052B25" w:rsidRPr="0082389C">
        <w:rPr>
          <w:rFonts w:ascii="Times New Roman" w:hAnsi="Times New Roman" w:cs="Times New Roman"/>
          <w:sz w:val="26"/>
          <w:szCs w:val="26"/>
        </w:rPr>
        <w:t>Класс</w:t>
      </w:r>
      <w:proofErr w:type="spellEnd"/>
      <w:r w:rsidR="00052B25" w:rsidRPr="0082389C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753144" w:rsidRPr="0082389C" w:rsidRDefault="00753144" w:rsidP="00753144">
      <w:pPr>
        <w:spacing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2389C">
        <w:rPr>
          <w:rFonts w:ascii="Times New Roman" w:hAnsi="Times New Roman" w:cs="Times New Roman"/>
          <w:sz w:val="26"/>
          <w:szCs w:val="26"/>
        </w:rPr>
        <w:t>1.</w:t>
      </w:r>
      <w:r w:rsidR="00651424" w:rsidRPr="0082389C">
        <w:rPr>
          <w:rFonts w:ascii="Times New Roman" w:hAnsi="Times New Roman"/>
          <w:sz w:val="26"/>
          <w:szCs w:val="26"/>
        </w:rPr>
        <w:t xml:space="preserve">Вычеркни названия планет, которых </w:t>
      </w:r>
      <w:r w:rsidR="00651424" w:rsidRPr="0082389C">
        <w:rPr>
          <w:rFonts w:ascii="Times New Roman" w:hAnsi="Times New Roman"/>
          <w:b/>
          <w:sz w:val="26"/>
          <w:szCs w:val="26"/>
        </w:rPr>
        <w:t>нет</w:t>
      </w:r>
      <w:r w:rsidR="00651424" w:rsidRPr="0082389C">
        <w:rPr>
          <w:rFonts w:ascii="Times New Roman" w:hAnsi="Times New Roman"/>
          <w:sz w:val="26"/>
          <w:szCs w:val="26"/>
        </w:rPr>
        <w:t xml:space="preserve"> в Солнечной системе.</w:t>
      </w:r>
    </w:p>
    <w:p w:rsidR="00753144" w:rsidRPr="0082389C" w:rsidRDefault="00651424" w:rsidP="00753144">
      <w:pPr>
        <w:spacing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 xml:space="preserve">Марс,  Юпитер,   Цефей,   Уран,   </w:t>
      </w:r>
      <w:proofErr w:type="spellStart"/>
      <w:r w:rsidRPr="0082389C">
        <w:rPr>
          <w:rFonts w:ascii="Times New Roman" w:hAnsi="Times New Roman"/>
          <w:sz w:val="26"/>
          <w:szCs w:val="26"/>
        </w:rPr>
        <w:t>Мерак</w:t>
      </w:r>
      <w:proofErr w:type="spellEnd"/>
      <w:r w:rsidRPr="0082389C">
        <w:rPr>
          <w:rFonts w:ascii="Times New Roman" w:hAnsi="Times New Roman"/>
          <w:sz w:val="26"/>
          <w:szCs w:val="26"/>
        </w:rPr>
        <w:t xml:space="preserve">,   Венера,    Нептун, </w:t>
      </w:r>
    </w:p>
    <w:p w:rsidR="00651424" w:rsidRPr="0082389C" w:rsidRDefault="00753144" w:rsidP="00753144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2.</w:t>
      </w:r>
      <w:r w:rsidR="00651424" w:rsidRPr="0082389C">
        <w:rPr>
          <w:rFonts w:ascii="Times New Roman" w:hAnsi="Times New Roman"/>
          <w:sz w:val="26"/>
          <w:szCs w:val="26"/>
        </w:rPr>
        <w:t>Выбери правильный ответ. Отметь его «Х».</w:t>
      </w:r>
      <w:r w:rsidRPr="0082389C">
        <w:rPr>
          <w:rFonts w:ascii="Times New Roman" w:hAnsi="Times New Roman"/>
          <w:sz w:val="26"/>
          <w:szCs w:val="26"/>
        </w:rPr>
        <w:t xml:space="preserve"> </w:t>
      </w:r>
      <w:r w:rsidR="00651424" w:rsidRPr="0082389C">
        <w:rPr>
          <w:rFonts w:ascii="Times New Roman" w:hAnsi="Times New Roman"/>
          <w:b/>
          <w:sz w:val="26"/>
          <w:szCs w:val="26"/>
        </w:rPr>
        <w:t>Звёзды - это…</w:t>
      </w:r>
    </w:p>
    <w:p w:rsidR="00651424" w:rsidRPr="0082389C" w:rsidRDefault="00651424" w:rsidP="00753144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огромные раскалённые небесные тела, излучающие свет.</w:t>
      </w:r>
    </w:p>
    <w:p w:rsidR="00651424" w:rsidRPr="0082389C" w:rsidRDefault="00651424" w:rsidP="00753144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холодные небесные тела, не излучающие собственного света</w:t>
      </w:r>
    </w:p>
    <w:p w:rsidR="00753144" w:rsidRPr="0082389C" w:rsidRDefault="00651424" w:rsidP="00753144">
      <w:pPr>
        <w:pStyle w:val="a3"/>
        <w:spacing w:after="0" w:line="48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холодное небесное тело</w:t>
      </w:r>
    </w:p>
    <w:p w:rsidR="00651424" w:rsidRPr="0082389C" w:rsidRDefault="00753144" w:rsidP="00753144">
      <w:pPr>
        <w:pStyle w:val="a3"/>
        <w:spacing w:after="0" w:line="48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3.</w:t>
      </w:r>
      <w:r w:rsidR="00651424" w:rsidRPr="0082389C">
        <w:rPr>
          <w:rFonts w:ascii="Times New Roman" w:hAnsi="Times New Roman"/>
          <w:sz w:val="26"/>
          <w:szCs w:val="26"/>
        </w:rPr>
        <w:t xml:space="preserve">Что такое </w:t>
      </w:r>
      <w:r w:rsidR="00651424" w:rsidRPr="0082389C">
        <w:rPr>
          <w:rFonts w:ascii="Times New Roman" w:hAnsi="Times New Roman"/>
          <w:b/>
          <w:sz w:val="26"/>
          <w:szCs w:val="26"/>
        </w:rPr>
        <w:t>горизонт</w:t>
      </w:r>
      <w:r w:rsidR="00651424" w:rsidRPr="0082389C">
        <w:rPr>
          <w:rFonts w:ascii="Times New Roman" w:hAnsi="Times New Roman"/>
          <w:sz w:val="26"/>
          <w:szCs w:val="26"/>
        </w:rPr>
        <w:t>?</w:t>
      </w:r>
    </w:p>
    <w:p w:rsidR="00651424" w:rsidRPr="0082389C" w:rsidRDefault="00651424" w:rsidP="00753144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земная поверхность, которую мы видим вокруг себя</w:t>
      </w:r>
    </w:p>
    <w:p w:rsidR="00651424" w:rsidRPr="0082389C" w:rsidRDefault="00651424" w:rsidP="00753144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граница земной поверхности, которую мы видим вокруг себя</w:t>
      </w:r>
    </w:p>
    <w:p w:rsidR="00651424" w:rsidRPr="0082389C" w:rsidRDefault="00651424" w:rsidP="00753144">
      <w:pPr>
        <w:pStyle w:val="a3"/>
        <w:spacing w:after="0" w:line="48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модель Земли</w:t>
      </w:r>
    </w:p>
    <w:p w:rsidR="00651424" w:rsidRPr="0082389C" w:rsidRDefault="00753144" w:rsidP="007531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4.</w:t>
      </w:r>
      <w:r w:rsidR="00651424" w:rsidRPr="0082389C">
        <w:rPr>
          <w:rFonts w:ascii="Times New Roman" w:hAnsi="Times New Roman"/>
          <w:sz w:val="26"/>
          <w:szCs w:val="26"/>
        </w:rPr>
        <w:t xml:space="preserve">Назови </w:t>
      </w:r>
      <w:r w:rsidR="00651424" w:rsidRPr="0082389C">
        <w:rPr>
          <w:rFonts w:ascii="Times New Roman" w:hAnsi="Times New Roman"/>
          <w:b/>
          <w:sz w:val="26"/>
          <w:szCs w:val="26"/>
        </w:rPr>
        <w:t>основные стороны горизонта</w:t>
      </w:r>
    </w:p>
    <w:p w:rsidR="00753144" w:rsidRPr="0082389C" w:rsidRDefault="00651424" w:rsidP="00753144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51424" w:rsidRPr="0082389C" w:rsidRDefault="00753144" w:rsidP="007531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 w:cs="Times New Roman"/>
          <w:sz w:val="26"/>
          <w:szCs w:val="26"/>
        </w:rPr>
        <w:t>5.</w:t>
      </w:r>
      <w:r w:rsidR="00651424" w:rsidRPr="0082389C">
        <w:rPr>
          <w:rFonts w:ascii="Times New Roman" w:hAnsi="Times New Roman" w:cs="Times New Roman"/>
          <w:sz w:val="26"/>
          <w:szCs w:val="26"/>
        </w:rPr>
        <w:t>Выбери правильный ответ.</w:t>
      </w:r>
      <w:r w:rsidRPr="0082389C">
        <w:rPr>
          <w:rFonts w:ascii="Times New Roman" w:hAnsi="Times New Roman"/>
          <w:sz w:val="26"/>
          <w:szCs w:val="26"/>
        </w:rPr>
        <w:t xml:space="preserve"> </w:t>
      </w:r>
      <w:r w:rsidR="00651424" w:rsidRPr="0082389C">
        <w:rPr>
          <w:rFonts w:ascii="Times New Roman" w:hAnsi="Times New Roman"/>
          <w:b/>
          <w:sz w:val="26"/>
          <w:szCs w:val="26"/>
        </w:rPr>
        <w:t>Прибор для определения сторон горизонта называется….</w:t>
      </w:r>
    </w:p>
    <w:p w:rsidR="00753144" w:rsidRPr="0082389C" w:rsidRDefault="00651424" w:rsidP="007531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компас</w:t>
      </w:r>
      <w:r w:rsidR="00753144" w:rsidRPr="0082389C">
        <w:rPr>
          <w:rFonts w:ascii="Times New Roman" w:hAnsi="Times New Roman"/>
          <w:sz w:val="26"/>
          <w:szCs w:val="26"/>
        </w:rPr>
        <w:t xml:space="preserve">                       </w:t>
      </w: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глобус</w:t>
      </w:r>
      <w:r w:rsidR="00753144" w:rsidRPr="0082389C">
        <w:rPr>
          <w:rFonts w:ascii="Times New Roman" w:hAnsi="Times New Roman"/>
          <w:sz w:val="26"/>
          <w:szCs w:val="26"/>
        </w:rPr>
        <w:t xml:space="preserve">                           </w:t>
      </w:r>
      <w:r w:rsidRPr="0082389C">
        <w:rPr>
          <w:sz w:val="26"/>
          <w:szCs w:val="26"/>
        </w:rPr>
        <w:t>⃝</w:t>
      </w:r>
      <w:r w:rsidRPr="0082389C">
        <w:rPr>
          <w:rFonts w:ascii="Times New Roman" w:hAnsi="Times New Roman"/>
          <w:sz w:val="26"/>
          <w:szCs w:val="26"/>
        </w:rPr>
        <w:t xml:space="preserve"> - термометр</w:t>
      </w:r>
    </w:p>
    <w:p w:rsidR="00651424" w:rsidRPr="0082389C" w:rsidRDefault="00753144" w:rsidP="0075314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6.</w:t>
      </w:r>
      <w:r w:rsidR="00651424" w:rsidRPr="0082389C">
        <w:rPr>
          <w:rFonts w:ascii="Times New Roman" w:hAnsi="Times New Roman"/>
          <w:sz w:val="26"/>
          <w:szCs w:val="26"/>
        </w:rPr>
        <w:t xml:space="preserve">Расположи </w:t>
      </w:r>
      <w:r w:rsidR="00651424" w:rsidRPr="0082389C">
        <w:rPr>
          <w:rFonts w:ascii="Times New Roman" w:hAnsi="Times New Roman"/>
          <w:b/>
          <w:sz w:val="26"/>
          <w:szCs w:val="26"/>
        </w:rPr>
        <w:t>единицы времени в порядке увеличения</w:t>
      </w:r>
      <w:r w:rsidRPr="0082389C">
        <w:rPr>
          <w:rFonts w:ascii="Times New Roman" w:hAnsi="Times New Roman"/>
          <w:sz w:val="26"/>
          <w:szCs w:val="26"/>
        </w:rPr>
        <w:t>: час, н</w:t>
      </w:r>
      <w:r w:rsidR="00651424" w:rsidRPr="0082389C">
        <w:rPr>
          <w:rFonts w:ascii="Times New Roman" w:eastAsia="Times New Roman" w:hAnsi="Times New Roman"/>
          <w:sz w:val="26"/>
          <w:szCs w:val="26"/>
          <w:lang w:eastAsia="ru-RU"/>
        </w:rPr>
        <w:t>еделя</w:t>
      </w:r>
      <w:r w:rsidRPr="0082389C">
        <w:rPr>
          <w:rFonts w:ascii="Times New Roman" w:hAnsi="Times New Roman"/>
          <w:sz w:val="26"/>
          <w:szCs w:val="26"/>
        </w:rPr>
        <w:t>, м</w:t>
      </w:r>
      <w:r w:rsidR="00651424" w:rsidRPr="0082389C">
        <w:rPr>
          <w:rFonts w:ascii="Times New Roman" w:eastAsia="Times New Roman" w:hAnsi="Times New Roman"/>
          <w:sz w:val="26"/>
          <w:szCs w:val="26"/>
          <w:lang w:eastAsia="ru-RU"/>
        </w:rPr>
        <w:t>инута</w:t>
      </w:r>
      <w:r w:rsidRPr="0082389C">
        <w:rPr>
          <w:rFonts w:ascii="Times New Roman" w:hAnsi="Times New Roman"/>
          <w:sz w:val="26"/>
          <w:szCs w:val="26"/>
        </w:rPr>
        <w:t>, с</w:t>
      </w:r>
      <w:r w:rsidR="00651424" w:rsidRPr="0082389C">
        <w:rPr>
          <w:rFonts w:ascii="Times New Roman" w:eastAsia="Times New Roman" w:hAnsi="Times New Roman"/>
          <w:sz w:val="26"/>
          <w:szCs w:val="26"/>
          <w:lang w:eastAsia="ru-RU"/>
        </w:rPr>
        <w:t>утки</w:t>
      </w:r>
      <w:r w:rsidRPr="0082389C">
        <w:rPr>
          <w:rFonts w:ascii="Times New Roman" w:hAnsi="Times New Roman"/>
          <w:sz w:val="26"/>
          <w:szCs w:val="26"/>
        </w:rPr>
        <w:t>, с</w:t>
      </w:r>
      <w:r w:rsidR="00651424" w:rsidRPr="0082389C">
        <w:rPr>
          <w:rFonts w:ascii="Times New Roman" w:eastAsia="Times New Roman" w:hAnsi="Times New Roman"/>
          <w:sz w:val="26"/>
          <w:szCs w:val="26"/>
          <w:lang w:eastAsia="ru-RU"/>
        </w:rPr>
        <w:t>екунда</w:t>
      </w:r>
      <w:r w:rsidRPr="0082389C">
        <w:rPr>
          <w:rFonts w:ascii="Times New Roman" w:hAnsi="Times New Roman"/>
          <w:sz w:val="26"/>
          <w:szCs w:val="26"/>
        </w:rPr>
        <w:t>, г</w:t>
      </w:r>
      <w:r w:rsidR="00651424" w:rsidRPr="0082389C">
        <w:rPr>
          <w:rFonts w:ascii="Times New Roman" w:eastAsia="Times New Roman" w:hAnsi="Times New Roman"/>
          <w:sz w:val="26"/>
          <w:szCs w:val="26"/>
          <w:lang w:eastAsia="ru-RU"/>
        </w:rPr>
        <w:t>од</w:t>
      </w:r>
      <w:r w:rsidRPr="0082389C">
        <w:rPr>
          <w:rFonts w:ascii="Times New Roman" w:hAnsi="Times New Roman"/>
          <w:sz w:val="26"/>
          <w:szCs w:val="26"/>
        </w:rPr>
        <w:t>, м</w:t>
      </w:r>
      <w:r w:rsidR="00651424" w:rsidRPr="0082389C">
        <w:rPr>
          <w:rFonts w:ascii="Times New Roman" w:eastAsia="Times New Roman" w:hAnsi="Times New Roman"/>
          <w:sz w:val="26"/>
          <w:szCs w:val="26"/>
          <w:lang w:eastAsia="ru-RU"/>
        </w:rPr>
        <w:t xml:space="preserve">есяц </w:t>
      </w:r>
    </w:p>
    <w:p w:rsidR="00651424" w:rsidRPr="0082389C" w:rsidRDefault="00651424" w:rsidP="007531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51424" w:rsidRPr="0082389C" w:rsidRDefault="00753144" w:rsidP="0075314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Перечисли </w:t>
      </w:r>
      <w:r w:rsidR="00651424"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месяцы по сезонам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1424" w:rsidRPr="0082389C" w:rsidRDefault="00651424" w:rsidP="00753144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Осень: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</w:t>
      </w:r>
      <w:r w:rsid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651424" w:rsidRPr="0082389C" w:rsidRDefault="00651424" w:rsidP="00753144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Зима: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</w:t>
      </w:r>
    </w:p>
    <w:p w:rsidR="00651424" w:rsidRPr="0082389C" w:rsidRDefault="00651424" w:rsidP="00753144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Весна: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</w:t>
      </w:r>
    </w:p>
    <w:p w:rsidR="00753144" w:rsidRPr="0082389C" w:rsidRDefault="00651424" w:rsidP="00753144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Лето: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</w:t>
      </w:r>
    </w:p>
    <w:p w:rsidR="00753144" w:rsidRPr="0082389C" w:rsidRDefault="00753144" w:rsidP="007531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424" w:rsidRPr="0082389C" w:rsidRDefault="00753144" w:rsidP="007531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651424" w:rsidRPr="0082389C">
        <w:rPr>
          <w:rFonts w:ascii="Times New Roman" w:hAnsi="Times New Roman"/>
          <w:sz w:val="26"/>
          <w:szCs w:val="26"/>
        </w:rPr>
        <w:t>Выбери правильный ответ. Отметь его «Х».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424" w:rsidRPr="0082389C">
        <w:rPr>
          <w:rFonts w:ascii="Times New Roman" w:hAnsi="Times New Roman"/>
          <w:b/>
          <w:sz w:val="26"/>
          <w:szCs w:val="26"/>
        </w:rPr>
        <w:t>Сколько часов в сутках?</w:t>
      </w:r>
    </w:p>
    <w:p w:rsidR="00651424" w:rsidRPr="0082389C" w:rsidRDefault="00651424" w:rsidP="00753144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- 12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- 24 часа</w:t>
      </w:r>
    </w:p>
    <w:p w:rsidR="00651424" w:rsidRPr="0082389C" w:rsidRDefault="0082389C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9.</w:t>
      </w:r>
      <w:r w:rsidR="00651424" w:rsidRPr="0082389C">
        <w:rPr>
          <w:rFonts w:ascii="Times New Roman" w:hAnsi="Times New Roman"/>
          <w:sz w:val="26"/>
          <w:szCs w:val="26"/>
        </w:rPr>
        <w:t>Выдели правильный ответ. Отметь его «Х».</w:t>
      </w:r>
      <w:r w:rsidRPr="0082389C">
        <w:rPr>
          <w:rFonts w:ascii="Times New Roman" w:hAnsi="Times New Roman"/>
          <w:sz w:val="26"/>
          <w:szCs w:val="26"/>
        </w:rPr>
        <w:t xml:space="preserve"> </w:t>
      </w:r>
      <w:r w:rsidR="00651424"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Сутки - это…</w:t>
      </w:r>
    </w:p>
    <w:p w:rsidR="00651424" w:rsidRPr="0082389C" w:rsidRDefault="00651424" w:rsidP="008238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полного оборота Земли вокруг Солнца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полного оборота Земли вокруг своей оси</w:t>
      </w:r>
    </w:p>
    <w:p w:rsidR="0082389C" w:rsidRPr="0082389C" w:rsidRDefault="0082389C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651424" w:rsidRPr="0082389C">
        <w:rPr>
          <w:rFonts w:ascii="Times New Roman" w:hAnsi="Times New Roman"/>
          <w:sz w:val="26"/>
          <w:szCs w:val="26"/>
        </w:rPr>
        <w:t>Дополни высказывание.</w:t>
      </w:r>
      <w:r w:rsidRPr="0082389C">
        <w:rPr>
          <w:rFonts w:ascii="Times New Roman" w:hAnsi="Times New Roman"/>
          <w:sz w:val="26"/>
          <w:szCs w:val="26"/>
        </w:rPr>
        <w:t xml:space="preserve"> 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вращению Земли вокруг Солнца под опре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делённым углом происходит смена _______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651424" w:rsidRPr="0082389C" w:rsidRDefault="0082389C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lastRenderedPageBreak/>
        <w:t>11.</w:t>
      </w:r>
      <w:r w:rsidR="00651424" w:rsidRPr="0082389C">
        <w:rPr>
          <w:rFonts w:ascii="Times New Roman" w:hAnsi="Times New Roman"/>
          <w:sz w:val="26"/>
          <w:szCs w:val="26"/>
        </w:rPr>
        <w:t>Отметь «Х» верный ответ.</w:t>
      </w:r>
      <w:r w:rsidRPr="0082389C">
        <w:rPr>
          <w:rFonts w:ascii="Times New Roman" w:hAnsi="Times New Roman"/>
          <w:sz w:val="26"/>
          <w:szCs w:val="26"/>
        </w:rPr>
        <w:t xml:space="preserve"> 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</w:t>
      </w:r>
      <w:r w:rsidR="00651424"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явления природы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651424" w:rsidRPr="0082389C" w:rsidRDefault="00651424" w:rsidP="0082389C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воздуха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изменения, происходящие в природе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сезоны</w:t>
      </w:r>
    </w:p>
    <w:p w:rsidR="0082389C" w:rsidRPr="0082389C" w:rsidRDefault="0082389C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12.</w:t>
      </w:r>
      <w:r w:rsidR="00651424" w:rsidRPr="0082389C">
        <w:rPr>
          <w:rFonts w:ascii="Times New Roman" w:hAnsi="Times New Roman"/>
          <w:sz w:val="26"/>
          <w:szCs w:val="26"/>
        </w:rPr>
        <w:t xml:space="preserve">Отметь «Х» </w:t>
      </w:r>
      <w:r w:rsidR="00651424" w:rsidRPr="0082389C">
        <w:rPr>
          <w:rFonts w:ascii="Times New Roman" w:hAnsi="Times New Roman"/>
          <w:b/>
          <w:sz w:val="26"/>
          <w:szCs w:val="26"/>
        </w:rPr>
        <w:t>осенние явления природы</w:t>
      </w:r>
      <w:r w:rsidR="00651424" w:rsidRPr="0082389C">
        <w:rPr>
          <w:rFonts w:ascii="Times New Roman" w:hAnsi="Times New Roman"/>
          <w:sz w:val="26"/>
          <w:szCs w:val="26"/>
        </w:rPr>
        <w:t>.</w:t>
      </w:r>
      <w:r w:rsidRPr="0082389C">
        <w:rPr>
          <w:rFonts w:ascii="Times New Roman" w:hAnsi="Times New Roman"/>
          <w:sz w:val="26"/>
          <w:szCs w:val="26"/>
        </w:rPr>
        <w:t xml:space="preserve">     </w:t>
      </w:r>
    </w:p>
    <w:p w:rsidR="00651424" w:rsidRPr="0082389C" w:rsidRDefault="00651424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листопад 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метель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окраски листьев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набухание почек</w:t>
      </w:r>
    </w:p>
    <w:p w:rsidR="00651424" w:rsidRPr="0082389C" w:rsidRDefault="0082389C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13.</w:t>
      </w:r>
      <w:r w:rsidR="00651424" w:rsidRPr="0082389C">
        <w:rPr>
          <w:rFonts w:ascii="Times New Roman" w:hAnsi="Times New Roman"/>
          <w:sz w:val="26"/>
          <w:szCs w:val="26"/>
        </w:rPr>
        <w:t>Выбери правильное определение года.</w:t>
      </w:r>
    </w:p>
    <w:p w:rsidR="00651424" w:rsidRPr="0082389C" w:rsidRDefault="00651424" w:rsidP="0082389C">
      <w:pPr>
        <w:spacing w:after="0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оборот Земли вокруг Солнца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2389C">
        <w:rPr>
          <w:rFonts w:ascii="Calibri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365 суток</w:t>
      </w:r>
    </w:p>
    <w:p w:rsidR="0082389C" w:rsidRPr="0082389C" w:rsidRDefault="0082389C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hAnsi="Times New Roman"/>
          <w:sz w:val="26"/>
          <w:szCs w:val="26"/>
        </w:rPr>
        <w:t>14.</w:t>
      </w:r>
      <w:r w:rsidR="00651424" w:rsidRPr="0082389C">
        <w:rPr>
          <w:rFonts w:ascii="Times New Roman" w:hAnsi="Times New Roman"/>
          <w:sz w:val="26"/>
          <w:szCs w:val="26"/>
        </w:rPr>
        <w:t>Отметь «Х» правильное определение.</w:t>
      </w:r>
      <w:r w:rsidRPr="0082389C">
        <w:rPr>
          <w:rFonts w:ascii="Times New Roman" w:hAnsi="Times New Roman"/>
          <w:sz w:val="26"/>
          <w:szCs w:val="26"/>
        </w:rPr>
        <w:t xml:space="preserve"> </w:t>
      </w:r>
      <w:r w:rsidR="00651424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погода? </w:t>
      </w:r>
      <w:r w:rsidR="00651424" w:rsidRPr="0082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Погода - это…</w:t>
      </w:r>
    </w:p>
    <w:p w:rsidR="00651424" w:rsidRPr="0082389C" w:rsidRDefault="00651424" w:rsidP="008238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сочетание температуры воздуха, облачности, осадков, ветра </w:t>
      </w:r>
    </w:p>
    <w:p w:rsidR="0082389C" w:rsidRPr="0082389C" w:rsidRDefault="00651424" w:rsidP="0082389C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="0082389C"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воздуха</w:t>
      </w:r>
    </w:p>
    <w:p w:rsidR="00515211" w:rsidRDefault="00651424" w:rsidP="00515211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снег, дождь, град</w:t>
      </w:r>
    </w:p>
    <w:p w:rsidR="00651424" w:rsidRPr="00515211" w:rsidRDefault="00515211" w:rsidP="00515211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651424" w:rsidRPr="00515211">
        <w:rPr>
          <w:rFonts w:ascii="Times New Roman" w:hAnsi="Times New Roman"/>
          <w:sz w:val="26"/>
          <w:szCs w:val="26"/>
        </w:rPr>
        <w:t xml:space="preserve">Отметь «Х» </w:t>
      </w:r>
      <w:r w:rsidR="00651424" w:rsidRPr="00515211">
        <w:rPr>
          <w:rFonts w:ascii="Times New Roman" w:hAnsi="Times New Roman"/>
          <w:b/>
          <w:sz w:val="26"/>
          <w:szCs w:val="26"/>
        </w:rPr>
        <w:t>праздничные дни календаря</w:t>
      </w:r>
      <w:r w:rsidR="00651424" w:rsidRPr="00515211">
        <w:rPr>
          <w:rFonts w:ascii="Times New Roman" w:hAnsi="Times New Roman"/>
          <w:sz w:val="26"/>
          <w:szCs w:val="26"/>
        </w:rPr>
        <w:t>.</w:t>
      </w:r>
    </w:p>
    <w:p w:rsidR="00651424" w:rsidRPr="0082389C" w:rsidRDefault="00651424" w:rsidP="00753144">
      <w:pPr>
        <w:spacing w:after="0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- 12   июня                                             </w:t>
      </w: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 сентября</w:t>
      </w:r>
    </w:p>
    <w:p w:rsidR="00651424" w:rsidRPr="0082389C" w:rsidRDefault="00651424" w:rsidP="00753144">
      <w:pPr>
        <w:spacing w:after="0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- 30  декабря                                          </w:t>
      </w: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- 9 мая</w:t>
      </w:r>
    </w:p>
    <w:p w:rsidR="00651424" w:rsidRPr="0082389C" w:rsidRDefault="00651424" w:rsidP="00753144">
      <w:pPr>
        <w:spacing w:after="0" w:line="36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 1  января                                            </w:t>
      </w:r>
      <w:r w:rsidRPr="0082389C">
        <w:rPr>
          <w:rFonts w:ascii="Times New Roman" w:eastAsia="Times New Roman" w:hAnsi="Calibri" w:cs="Times New Roman"/>
          <w:sz w:val="26"/>
          <w:szCs w:val="26"/>
          <w:lang w:eastAsia="ru-RU"/>
        </w:rPr>
        <w:t>⃝</w:t>
      </w:r>
      <w:r w:rsidRPr="0082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- 6   августа  </w:t>
      </w:r>
    </w:p>
    <w:p w:rsidR="00C85F2A" w:rsidRPr="0082389C" w:rsidRDefault="00C85F2A" w:rsidP="00753144">
      <w:pPr>
        <w:spacing w:after="0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85F2A" w:rsidRPr="0082389C" w:rsidSect="0082389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F86"/>
    <w:multiLevelType w:val="hybridMultilevel"/>
    <w:tmpl w:val="299492D6"/>
    <w:lvl w:ilvl="0" w:tplc="234A36F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297142"/>
    <w:multiLevelType w:val="hybridMultilevel"/>
    <w:tmpl w:val="8C669B50"/>
    <w:lvl w:ilvl="0" w:tplc="234A36F4">
      <w:start w:val="1"/>
      <w:numFmt w:val="bullet"/>
      <w:lvlText w:val="□"/>
      <w:lvlJc w:val="left"/>
      <w:pPr>
        <w:ind w:left="3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D5F1D"/>
    <w:multiLevelType w:val="hybridMultilevel"/>
    <w:tmpl w:val="E7CC3C7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0385E"/>
    <w:multiLevelType w:val="hybridMultilevel"/>
    <w:tmpl w:val="40509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16B22"/>
    <w:multiLevelType w:val="hybridMultilevel"/>
    <w:tmpl w:val="E5C4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F4293"/>
    <w:multiLevelType w:val="hybridMultilevel"/>
    <w:tmpl w:val="4212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D248F"/>
    <w:multiLevelType w:val="hybridMultilevel"/>
    <w:tmpl w:val="70249586"/>
    <w:lvl w:ilvl="0" w:tplc="E4460FDA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24E"/>
    <w:multiLevelType w:val="hybridMultilevel"/>
    <w:tmpl w:val="51CC8E84"/>
    <w:lvl w:ilvl="0" w:tplc="234A36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B4BD8"/>
    <w:multiLevelType w:val="hybridMultilevel"/>
    <w:tmpl w:val="D5CE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E0D83"/>
    <w:multiLevelType w:val="hybridMultilevel"/>
    <w:tmpl w:val="1F50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63D2C"/>
    <w:multiLevelType w:val="hybridMultilevel"/>
    <w:tmpl w:val="DEC6D806"/>
    <w:lvl w:ilvl="0" w:tplc="234A36F4">
      <w:start w:val="1"/>
      <w:numFmt w:val="bullet"/>
      <w:lvlText w:val="□"/>
      <w:lvlJc w:val="left"/>
      <w:pPr>
        <w:ind w:left="-41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424"/>
    <w:rsid w:val="00052B25"/>
    <w:rsid w:val="000848C7"/>
    <w:rsid w:val="002E5D14"/>
    <w:rsid w:val="00515211"/>
    <w:rsid w:val="00651424"/>
    <w:rsid w:val="00753144"/>
    <w:rsid w:val="0082389C"/>
    <w:rsid w:val="00851617"/>
    <w:rsid w:val="00C8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2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2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2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Пермский филиал ОАО ТГК-9</dc:creator>
  <cp:lastModifiedBy>Юлия Алексеевна</cp:lastModifiedBy>
  <cp:revision>3</cp:revision>
  <dcterms:created xsi:type="dcterms:W3CDTF">2017-02-23T17:32:00Z</dcterms:created>
  <dcterms:modified xsi:type="dcterms:W3CDTF">2018-10-18T04:15:00Z</dcterms:modified>
</cp:coreProperties>
</file>