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E8" w:rsidRPr="009E3DE8" w:rsidRDefault="009E3DE8" w:rsidP="009E3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3DE8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программы дошкольного образования МОУ </w:t>
      </w:r>
      <w:proofErr w:type="spellStart"/>
      <w:r w:rsidRPr="009E3DE8">
        <w:rPr>
          <w:rFonts w:ascii="Times New Roman" w:hAnsi="Times New Roman" w:cs="Times New Roman"/>
          <w:b/>
          <w:sz w:val="28"/>
          <w:szCs w:val="28"/>
        </w:rPr>
        <w:t>Леснопо</w:t>
      </w:r>
      <w:r>
        <w:rPr>
          <w:rFonts w:ascii="Times New Roman" w:hAnsi="Times New Roman" w:cs="Times New Roman"/>
          <w:b/>
          <w:sz w:val="28"/>
          <w:szCs w:val="28"/>
        </w:rPr>
        <w:t>лянской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начальной школы им. К.Д.</w:t>
      </w:r>
      <w:r w:rsidRPr="009E3DE8">
        <w:rPr>
          <w:rFonts w:ascii="Times New Roman" w:hAnsi="Times New Roman" w:cs="Times New Roman"/>
          <w:b/>
          <w:sz w:val="28"/>
          <w:szCs w:val="28"/>
        </w:rPr>
        <w:t xml:space="preserve"> Ушинского ЯМР</w:t>
      </w:r>
      <w:proofErr w:type="gramStart"/>
      <w:r w:rsidRPr="009E3DE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bookmarkEnd w:id="0"/>
    <w:p w:rsidR="009E3DE8" w:rsidRDefault="009E3DE8" w:rsidP="009E3D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программе</w:t>
      </w:r>
    </w:p>
    <w:p w:rsidR="009E3DE8" w:rsidRPr="009E3DE8" w:rsidRDefault="009E3DE8" w:rsidP="009E3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3DE8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школы им. К.Д, Ушинского ЯМР </w:t>
      </w:r>
      <w:r w:rsidRPr="009E3DE8">
        <w:rPr>
          <w:rFonts w:ascii="Times New Roman" w:hAnsi="Times New Roman" w:cs="Times New Roman"/>
          <w:sz w:val="28"/>
          <w:szCs w:val="28"/>
        </w:rPr>
        <w:t xml:space="preserve"> обеспечивает разностороннее развитие детей в возрасте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DE8">
        <w:rPr>
          <w:rFonts w:ascii="Times New Roman" w:hAnsi="Times New Roman" w:cs="Times New Roman"/>
          <w:sz w:val="28"/>
          <w:szCs w:val="28"/>
        </w:rPr>
        <w:t xml:space="preserve"> лет до 7 лет с учетом их возрастных  и индивидуальных особенностей, возможностей.  Содержание  образовательного процесса выстроено с учетом основной образовательной программы дошкольного образования «От рождения до школы» под редакцией Н. </w:t>
      </w:r>
      <w:proofErr w:type="spellStart"/>
      <w:r w:rsidRPr="009E3DE8">
        <w:rPr>
          <w:rFonts w:ascii="Times New Roman" w:hAnsi="Times New Roman" w:cs="Times New Roman"/>
          <w:sz w:val="28"/>
          <w:szCs w:val="28"/>
        </w:rPr>
        <w:t>Е.Вераксы</w:t>
      </w:r>
      <w:proofErr w:type="spellEnd"/>
      <w:r w:rsidRPr="009E3DE8"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sz w:val="28"/>
          <w:szCs w:val="28"/>
        </w:rPr>
        <w:t>С. Комаровой, М. А. Васильевой.</w:t>
      </w:r>
    </w:p>
    <w:p w:rsidR="009E3DE8" w:rsidRPr="009E3DE8" w:rsidRDefault="009E3DE8" w:rsidP="009E3DE8">
      <w:pPr>
        <w:jc w:val="both"/>
        <w:rPr>
          <w:rFonts w:ascii="Times New Roman" w:hAnsi="Times New Roman" w:cs="Times New Roman"/>
          <w:sz w:val="28"/>
          <w:szCs w:val="28"/>
        </w:rPr>
      </w:pPr>
      <w:r w:rsidRPr="009E3DE8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проходит в рамках реализации пяти основных образовательных областей, заданных ФГОС ДО – физического, социально-коммуникативного, познавательного, речевого и художественно-эстетического развития.  Особое внимание в Программе уд</w:t>
      </w:r>
      <w:r>
        <w:rPr>
          <w:rFonts w:ascii="Times New Roman" w:hAnsi="Times New Roman" w:cs="Times New Roman"/>
          <w:sz w:val="28"/>
          <w:szCs w:val="28"/>
        </w:rPr>
        <w:t>еляется развитию личности ребен</w:t>
      </w:r>
      <w:r w:rsidRPr="009E3DE8">
        <w:rPr>
          <w:rFonts w:ascii="Times New Roman" w:hAnsi="Times New Roman" w:cs="Times New Roman"/>
          <w:sz w:val="28"/>
          <w:szCs w:val="28"/>
        </w:rPr>
        <w:t>ка, сохранению и укреплению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детей, а также воспитанию у до</w:t>
      </w:r>
      <w:r w:rsidRPr="009E3DE8">
        <w:rPr>
          <w:rFonts w:ascii="Times New Roman" w:hAnsi="Times New Roman" w:cs="Times New Roman"/>
          <w:sz w:val="28"/>
          <w:szCs w:val="28"/>
        </w:rPr>
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9E3DE8" w:rsidRPr="009E3DE8" w:rsidRDefault="009E3DE8" w:rsidP="009E3DE8">
      <w:pPr>
        <w:jc w:val="both"/>
        <w:rPr>
          <w:rFonts w:ascii="Times New Roman" w:hAnsi="Times New Roman" w:cs="Times New Roman"/>
          <w:sz w:val="28"/>
          <w:szCs w:val="28"/>
        </w:rPr>
      </w:pPr>
      <w:r w:rsidRPr="009E3DE8">
        <w:rPr>
          <w:rFonts w:ascii="Times New Roman" w:hAnsi="Times New Roman" w:cs="Times New Roman"/>
          <w:sz w:val="28"/>
          <w:szCs w:val="28"/>
        </w:rPr>
        <w:t>Воспитание и обучение в дошкольных группах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  <w:r w:rsidRPr="009E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5A" w:rsidRDefault="009E3DE8" w:rsidP="009E3DE8">
      <w:pPr>
        <w:jc w:val="both"/>
      </w:pPr>
      <w:r w:rsidRPr="009E3DE8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 учтены принципы интеграции образовательных областей (физическое, социально-коммуникативное, познавательное, речевое и художественн</w:t>
      </w:r>
      <w:proofErr w:type="gramStart"/>
      <w:r w:rsidRPr="009E3D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3DE8">
        <w:rPr>
          <w:rFonts w:ascii="Times New Roman" w:hAnsi="Times New Roman" w:cs="Times New Roman"/>
          <w:sz w:val="28"/>
          <w:szCs w:val="28"/>
        </w:rPr>
        <w:t xml:space="preserve"> эстетическое развитие) в соответствии с возрастными возможностями и особенностями воспитанников, учетом их интересов и образовательных инициатив и потребностей семей..</w:t>
      </w:r>
      <w:r>
        <w:t xml:space="preserve"> </w:t>
      </w:r>
    </w:p>
    <w:sectPr w:rsidR="00A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74"/>
    <w:rsid w:val="009D2B74"/>
    <w:rsid w:val="009E3DE8"/>
    <w:rsid w:val="00A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Рубликов</dc:creator>
  <cp:keywords/>
  <dc:description/>
  <cp:lastModifiedBy>Семья Рубликов</cp:lastModifiedBy>
  <cp:revision>2</cp:revision>
  <dcterms:created xsi:type="dcterms:W3CDTF">2018-06-24T19:20:00Z</dcterms:created>
  <dcterms:modified xsi:type="dcterms:W3CDTF">2018-06-24T19:27:00Z</dcterms:modified>
</cp:coreProperties>
</file>